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CCD" w:rsidRPr="00C04FEC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r w:rsidRPr="00C04FEC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DIGIPAD : </w:t>
      </w:r>
    </w:p>
    <w:p w:rsidR="00007CCD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55A16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Filles maths et sciences,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Digipad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académie de Lyon :   </w:t>
      </w:r>
    </w:p>
    <w:p w:rsidR="00855A16" w:rsidRDefault="00855A16" w:rsidP="00007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007CCD" w:rsidRPr="00007CCD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lang w:eastAsia="fr-FR"/>
        </w:rPr>
      </w:pPr>
      <w:r w:rsidRPr="00855A16"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u w:val="single"/>
          <w:lang w:eastAsia="fr-FR"/>
        </w:rPr>
        <w:t>https://digipad.app/p/1265262/901bd800793c7</w:t>
      </w:r>
    </w:p>
    <w:p w:rsidR="00007CCD" w:rsidRPr="00007CCD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fr-FR"/>
        </w:rPr>
      </w:pPr>
    </w:p>
    <w:p w:rsidR="00855A16" w:rsidRPr="00855A16" w:rsidRDefault="00007CCD" w:rsidP="00007CCD">
      <w:pPr>
        <w:pStyle w:val="NormalWeb"/>
        <w:rPr>
          <w:color w:val="5B9BD5" w:themeColor="accent1"/>
        </w:rPr>
      </w:pPr>
      <w:r w:rsidRPr="00007CCD">
        <w:rPr>
          <w:rFonts w:ascii="'times new roman'" w:hAnsi="'times new roman'"/>
          <w:color w:val="2E74B5" w:themeColor="accent1" w:themeShade="BF"/>
        </w:rPr>
        <w:br/>
      </w:r>
      <w:r w:rsidR="00855A16">
        <w:rPr>
          <w:color w:val="5B9BD5" w:themeColor="accent1"/>
        </w:rPr>
        <w:fldChar w:fldCharType="begin"/>
      </w:r>
      <w:r w:rsidR="00855A16">
        <w:rPr>
          <w:color w:val="5B9BD5" w:themeColor="accent1"/>
        </w:rPr>
        <w:instrText xml:space="preserve"> HYPERLINK "</w:instrText>
      </w:r>
      <w:r w:rsidR="00855A16" w:rsidRPr="00855A16">
        <w:rPr>
          <w:color w:val="5B9BD5" w:themeColor="accent1"/>
        </w:rPr>
        <w:instrText xml:space="preserve">Digipad  Egalité Filles Garçons groupe math départemental :  </w:instrText>
      </w:r>
    </w:p>
    <w:p w:rsidR="00855A16" w:rsidRPr="00855A16" w:rsidRDefault="00855A16" w:rsidP="00007CCD">
      <w:pPr>
        <w:pStyle w:val="NormalWeb"/>
        <w:rPr>
          <w:rStyle w:val="Lienhypertexte"/>
          <w:color w:val="auto"/>
          <w:u w:val="none"/>
        </w:rPr>
      </w:pPr>
      <w:r w:rsidRPr="00855A16">
        <w:rPr>
          <w:color w:val="2E74B5" w:themeColor="accent1" w:themeShade="BF"/>
        </w:rPr>
        <w:instrText>https://digipad.app/p/769981/a131920b94f3f</w:instrText>
      </w:r>
      <w:r>
        <w:rPr>
          <w:color w:val="5B9BD5" w:themeColor="accent1"/>
        </w:rPr>
        <w:instrText xml:space="preserve">" </w:instrText>
      </w:r>
      <w:r>
        <w:rPr>
          <w:color w:val="5B9BD5" w:themeColor="accent1"/>
        </w:rPr>
        <w:fldChar w:fldCharType="separate"/>
      </w:r>
      <w:proofErr w:type="gramStart"/>
      <w:r w:rsidRPr="00855A16">
        <w:rPr>
          <w:rStyle w:val="Lienhypertexte"/>
          <w:color w:val="auto"/>
          <w:u w:val="none"/>
        </w:rPr>
        <w:t>Digipad  Egalité</w:t>
      </w:r>
      <w:proofErr w:type="gramEnd"/>
      <w:r w:rsidRPr="00855A16">
        <w:rPr>
          <w:rStyle w:val="Lienhypertexte"/>
          <w:color w:val="auto"/>
          <w:u w:val="none"/>
        </w:rPr>
        <w:t xml:space="preserve"> Filles Garçons groupe math départemental : </w:t>
      </w:r>
      <w:r w:rsidRPr="00855A16">
        <w:rPr>
          <w:rStyle w:val="Lienhypertexte"/>
          <w:color w:val="auto"/>
          <w:u w:val="none"/>
        </w:rPr>
        <w:t xml:space="preserve"> </w:t>
      </w:r>
    </w:p>
    <w:p w:rsidR="00007CCD" w:rsidRPr="00855A16" w:rsidRDefault="00855A16" w:rsidP="00007CCD">
      <w:pPr>
        <w:pStyle w:val="NormalWeb"/>
        <w:rPr>
          <w:color w:val="2E74B5" w:themeColor="accent1" w:themeShade="BF"/>
        </w:rPr>
      </w:pPr>
      <w:r w:rsidRPr="001E010D">
        <w:rPr>
          <w:rStyle w:val="Lienhypertexte"/>
          <w14:textFill>
            <w14:solidFill>
              <w14:srgbClr w14:val="0000FF">
                <w14:lumMod w14:val="75000"/>
              </w14:srgbClr>
            </w14:solidFill>
          </w14:textFill>
        </w:rPr>
        <w:t>https://digipad.app/p/769981/a131920b94f3f</w:t>
      </w:r>
      <w:r>
        <w:rPr>
          <w:color w:val="5B9BD5" w:themeColor="accent1"/>
        </w:rPr>
        <w:fldChar w:fldCharType="end"/>
      </w:r>
    </w:p>
    <w:p w:rsidR="00007CCD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C04FEC" w:rsidRPr="00007CCD" w:rsidRDefault="00C04FEC" w:rsidP="00007C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</w:pPr>
    </w:p>
    <w:p w:rsidR="00007CCD" w:rsidRPr="00007CCD" w:rsidRDefault="00007CCD" w:rsidP="00007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C6879" w:rsidRDefault="00007CCD">
      <w:r w:rsidRPr="00C04FEC">
        <w:rPr>
          <w:color w:val="FF0000"/>
        </w:rPr>
        <w:t xml:space="preserve">VIDEO </w:t>
      </w:r>
      <w:r>
        <w:t>cour de récréation :</w:t>
      </w:r>
    </w:p>
    <w:p w:rsidR="00007CCD" w:rsidRPr="00855A16" w:rsidRDefault="00007CCD">
      <w:pPr>
        <w:rPr>
          <w:color w:val="2E74B5" w:themeColor="accent1" w:themeShade="BF"/>
        </w:rPr>
      </w:pPr>
      <w:hyperlink r:id="rId4" w:history="1">
        <w:r w:rsidRPr="00855A16">
          <w:rPr>
            <w:rStyle w:val="Lienhypertexte"/>
            <w:color w:val="2E74B5" w:themeColor="accent1" w:themeShade="BF"/>
          </w:rPr>
          <w:t>https://filesender.renater.fr/?s=download&amp;token=bb82af26-5f8e-4e79-9893-8148a4575baf</w:t>
        </w:r>
      </w:hyperlink>
    </w:p>
    <w:p w:rsidR="00007CCD" w:rsidRDefault="00007CCD"/>
    <w:p w:rsidR="00007CCD" w:rsidRDefault="00007CCD">
      <w:bookmarkStart w:id="0" w:name="_GoBack"/>
      <w:bookmarkEnd w:id="0"/>
    </w:p>
    <w:sectPr w:rsidR="00007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'times new roman'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CD"/>
    <w:rsid w:val="00007CCD"/>
    <w:rsid w:val="002C6879"/>
    <w:rsid w:val="00855A16"/>
    <w:rsid w:val="00C04FEC"/>
    <w:rsid w:val="00FA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C4681"/>
  <w15:chartTrackingRefBased/>
  <w15:docId w15:val="{EBCF721E-6379-4209-850A-0B9CEADC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07CC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07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3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5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8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9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30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4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91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059341">
                                              <w:marLeft w:val="75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282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445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53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30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4749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12" w:space="2" w:color="000000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86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80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771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598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1704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701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6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bb82af26-5f8e-4e79-9893-8148a4575ba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circo</dc:creator>
  <cp:keywords/>
  <dc:description/>
  <cp:lastModifiedBy>circo</cp:lastModifiedBy>
  <cp:revision>2</cp:revision>
  <dcterms:created xsi:type="dcterms:W3CDTF">2025-08-27T11:46:00Z</dcterms:created>
  <dcterms:modified xsi:type="dcterms:W3CDTF">2025-08-27T12:16:00Z</dcterms:modified>
</cp:coreProperties>
</file>